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27" w:rsidRDefault="007E4527" w:rsidP="007E452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CARELINK PERSONAL WORKSHEET</w:t>
      </w:r>
      <w:r w:rsidR="00CA069A">
        <w:rPr>
          <w:rFonts w:ascii="Arial" w:hAnsi="Arial" w:cs="Arial"/>
          <w:b/>
        </w:rPr>
        <w:t xml:space="preserve"> for 670G</w:t>
      </w:r>
      <w:r w:rsidR="00232260">
        <w:rPr>
          <w:rFonts w:ascii="Arial" w:hAnsi="Arial" w:cs="Arial"/>
          <w:b/>
        </w:rPr>
        <w:t xml:space="preserve"> + Linked CGM</w:t>
      </w: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CA069A" w:rsidP="007E4527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Assessment and Progress Report</w:t>
      </w:r>
    </w:p>
    <w:p w:rsidR="00CA069A" w:rsidRDefault="00CA069A" w:rsidP="00CA069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Statistics</w:t>
      </w:r>
    </w:p>
    <w:p w:rsidR="00CA069A" w:rsidRPr="00CA069A" w:rsidRDefault="00C71486" w:rsidP="00CA069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u w:val="single"/>
        </w:rPr>
      </w:pPr>
      <w:r w:rsidRPr="00C71486"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95pt;margin-top:4.95pt;width:37.8pt;height:32.1pt;z-index:251659264">
            <v:textbox>
              <w:txbxContent>
                <w:p w:rsidR="00232260" w:rsidRDefault="00232260">
                  <w:r>
                    <w:rPr>
                      <w:rFonts w:ascii="Arial" w:hAnsi="Arial" w:cs="Arial"/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270660" cy="311820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073" cy="309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069A">
        <w:rPr>
          <w:rFonts w:ascii="Arial" w:hAnsi="Arial" w:cs="Arial"/>
        </w:rPr>
        <w:t>Sen</w:t>
      </w:r>
      <w:r w:rsidR="00E86516">
        <w:rPr>
          <w:rFonts w:ascii="Arial" w:hAnsi="Arial" w:cs="Arial"/>
        </w:rPr>
        <w:t>sor wear percentage: ________ (a</w:t>
      </w:r>
      <w:r w:rsidR="00CA069A">
        <w:rPr>
          <w:rFonts w:ascii="Arial" w:hAnsi="Arial" w:cs="Arial"/>
        </w:rPr>
        <w:t>im: &gt;90% = 6 days + wear)</w:t>
      </w:r>
    </w:p>
    <w:p w:rsidR="00CA069A" w:rsidRPr="00CA069A" w:rsidRDefault="00CA069A" w:rsidP="00CA069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Percen</w:t>
      </w:r>
      <w:r w:rsidR="00E86516">
        <w:rPr>
          <w:rFonts w:ascii="Arial" w:hAnsi="Arial" w:cs="Arial"/>
        </w:rPr>
        <w:t>t time in Auto Mode: ________ (a</w:t>
      </w:r>
      <w:r>
        <w:rPr>
          <w:rFonts w:ascii="Arial" w:hAnsi="Arial" w:cs="Arial"/>
        </w:rPr>
        <w:t>im: &gt; 80%)</w:t>
      </w:r>
    </w:p>
    <w:p w:rsidR="00CA069A" w:rsidRPr="00232260" w:rsidRDefault="00CA069A" w:rsidP="00CA069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Percent time in M</w:t>
      </w:r>
      <w:r w:rsidR="00E86516">
        <w:rPr>
          <w:rFonts w:ascii="Arial" w:hAnsi="Arial" w:cs="Arial"/>
        </w:rPr>
        <w:t>anual Mode: _______ (a</w:t>
      </w:r>
      <w:r>
        <w:rPr>
          <w:rFonts w:ascii="Arial" w:hAnsi="Arial" w:cs="Arial"/>
        </w:rPr>
        <w:t>im: &lt;5%)</w:t>
      </w:r>
    </w:p>
    <w:p w:rsidR="00232260" w:rsidRPr="00CA069A" w:rsidRDefault="00232260" w:rsidP="00232260">
      <w:pPr>
        <w:pStyle w:val="ListParagraph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(Refer to ‘weekly reviews for more details on exit reasons to manual mode)</w:t>
      </w:r>
    </w:p>
    <w:p w:rsidR="00CA069A" w:rsidRPr="00CA069A" w:rsidRDefault="00CA069A" w:rsidP="00CA069A">
      <w:pPr>
        <w:pStyle w:val="ListParagraph"/>
        <w:spacing w:after="0"/>
        <w:rPr>
          <w:rFonts w:ascii="Arial" w:hAnsi="Arial" w:cs="Arial"/>
          <w:u w:val="single"/>
        </w:rPr>
      </w:pPr>
    </w:p>
    <w:p w:rsidR="00CA069A" w:rsidRDefault="00C71486" w:rsidP="00CA069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28" type="#_x0000_t202" style="position:absolute;left:0;text-align:left;margin-left:-24.95pt;margin-top:10.85pt;width:37.8pt;height:37.05pt;z-index:251660288">
            <v:textbox>
              <w:txbxContent>
                <w:p w:rsidR="00232260" w:rsidRDefault="00232260"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252554" cy="352561"/>
                        <wp:effectExtent l="19050" t="0" r="0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903" cy="361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069A">
        <w:rPr>
          <w:rFonts w:ascii="Arial" w:hAnsi="Arial" w:cs="Arial"/>
        </w:rPr>
        <w:t>Average BG ____________ (aim: less than 8mmol/L)</w:t>
      </w:r>
    </w:p>
    <w:p w:rsidR="00E86516" w:rsidRPr="00E86516" w:rsidRDefault="00E86516" w:rsidP="00E8651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 in Range __________ (aim: &gt;80%)</w:t>
      </w:r>
    </w:p>
    <w:p w:rsidR="00CA069A" w:rsidRPr="00E86516" w:rsidRDefault="00CA069A" w:rsidP="00CA069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BG/Ca</w:t>
      </w:r>
      <w:r w:rsidR="00232260">
        <w:rPr>
          <w:rFonts w:ascii="Arial" w:hAnsi="Arial" w:cs="Arial"/>
        </w:rPr>
        <w:t>libration (per day): _________(aim: 2</w:t>
      </w:r>
      <w:r w:rsidR="00E86516">
        <w:rPr>
          <w:rFonts w:ascii="Arial" w:hAnsi="Arial" w:cs="Arial"/>
        </w:rPr>
        <w:t>/2</w:t>
      </w:r>
      <w:r w:rsidR="00232260">
        <w:rPr>
          <w:rFonts w:ascii="Arial" w:hAnsi="Arial" w:cs="Arial"/>
        </w:rPr>
        <w:t xml:space="preserve"> – minimum calibration is 2 in 24hrs)</w:t>
      </w:r>
    </w:p>
    <w:p w:rsidR="00E86516" w:rsidRPr="00E86516" w:rsidRDefault="00E86516" w:rsidP="00E86516">
      <w:pPr>
        <w:pStyle w:val="ListParagraph"/>
        <w:spacing w:after="0"/>
        <w:rPr>
          <w:rFonts w:ascii="Arial" w:hAnsi="Arial" w:cs="Arial"/>
          <w:u w:val="single"/>
        </w:rPr>
      </w:pPr>
    </w:p>
    <w:p w:rsidR="00CC5613" w:rsidRPr="00CC5613" w:rsidRDefault="00E86516" w:rsidP="00CC561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 Daily Insulin ___________ (this is the average total daily dose)</w:t>
      </w:r>
    </w:p>
    <w:p w:rsidR="00CC5613" w:rsidRPr="00CC5613" w:rsidRDefault="00C71486" w:rsidP="00CC5613">
      <w:pPr>
        <w:pStyle w:val="ListParagraph"/>
        <w:spacing w:after="0"/>
        <w:rPr>
          <w:rFonts w:ascii="Arial" w:hAnsi="Arial" w:cs="Arial"/>
          <w:b/>
        </w:rPr>
      </w:pPr>
      <w:r w:rsidRPr="00C71486">
        <w:rPr>
          <w:rFonts w:ascii="Arial" w:hAnsi="Arial" w:cs="Arial"/>
          <w:noProof/>
          <w:lang w:eastAsia="en-GB"/>
        </w:rPr>
        <w:pict>
          <v:shape id="_x0000_s1029" type="#_x0000_t202" style="position:absolute;left:0;text-align:left;margin-left:-24.95pt;margin-top:.75pt;width:37.8pt;height:45.6pt;z-index:251661312">
            <v:textbox>
              <w:txbxContent>
                <w:p w:rsidR="00232260" w:rsidRDefault="00232260">
                  <w:r>
                    <w:rPr>
                      <w:rFonts w:ascii="Arial" w:hAnsi="Arial" w:cs="Arial"/>
                      <w:noProof/>
                      <w:u w:val="single"/>
                      <w:lang w:eastAsia="en-GB"/>
                    </w:rPr>
                    <w:drawing>
                      <wp:inline distT="0" distB="0" distL="0" distR="0">
                        <wp:extent cx="270661" cy="470780"/>
                        <wp:effectExtent l="19050" t="0" r="0" b="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102" cy="473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5613" w:rsidRPr="00CC5613">
        <w:rPr>
          <w:rFonts w:ascii="Arial" w:eastAsia="Calibri" w:hAnsi="Arial" w:cs="Arial"/>
          <w:b/>
        </w:rPr>
        <w:t xml:space="preserve">Calculate insulin sensitivity i.e. </w:t>
      </w:r>
      <w:r w:rsidR="00CC5613" w:rsidRPr="00CC5613">
        <w:rPr>
          <w:rFonts w:ascii="Arial" w:hAnsi="Arial" w:cs="Arial"/>
          <w:b/>
        </w:rPr>
        <w:t>100 ÷ Total Daily Insulin</w:t>
      </w:r>
    </w:p>
    <w:p w:rsidR="00CC5613" w:rsidRPr="002A7C94" w:rsidRDefault="00CC5613" w:rsidP="002A7C9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E86516">
        <w:rPr>
          <w:rFonts w:ascii="Arial" w:eastAsia="Calibri" w:hAnsi="Arial" w:cs="Arial"/>
        </w:rPr>
        <w:t>Calculated Insulin Sensitivity</w:t>
      </w:r>
      <w:r w:rsidRPr="00E8651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= ______ (Important for manual mode settings</w:t>
      </w:r>
      <w:r w:rsidR="00AC7F45">
        <w:rPr>
          <w:rFonts w:ascii="Arial" w:eastAsia="Calibri" w:hAnsi="Arial" w:cs="Arial"/>
        </w:rPr>
        <w:t>)</w:t>
      </w:r>
    </w:p>
    <w:p w:rsidR="00CC5613" w:rsidRPr="00CC5613" w:rsidRDefault="00CC5613" w:rsidP="00CC561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CC5613">
        <w:rPr>
          <w:rFonts w:ascii="Arial" w:hAnsi="Arial" w:cs="Arial"/>
        </w:rPr>
        <w:t>Bolus Amount _______ % (usually 60-70%)</w:t>
      </w:r>
    </w:p>
    <w:p w:rsidR="00E86516" w:rsidRPr="00CC5613" w:rsidRDefault="00CC5613" w:rsidP="00E86516">
      <w:pPr>
        <w:pStyle w:val="ListParagraph"/>
        <w:numPr>
          <w:ilvl w:val="0"/>
          <w:numId w:val="32"/>
        </w:numPr>
        <w:spacing w:after="0"/>
        <w:rPr>
          <w:rFonts w:ascii="Arial" w:eastAsia="Calibri" w:hAnsi="Arial" w:cs="Arial"/>
        </w:rPr>
      </w:pPr>
      <w:r w:rsidRPr="00CC5613">
        <w:rPr>
          <w:rFonts w:ascii="Arial" w:hAnsi="Arial" w:cs="Arial"/>
        </w:rPr>
        <w:t>Auto</w:t>
      </w:r>
      <w:r w:rsidR="00E86516" w:rsidRPr="00CC5613">
        <w:rPr>
          <w:rFonts w:ascii="Arial" w:hAnsi="Arial" w:cs="Arial"/>
        </w:rPr>
        <w:t xml:space="preserve"> Basal</w:t>
      </w:r>
      <w:r w:rsidRPr="00CC5613">
        <w:rPr>
          <w:rFonts w:ascii="Arial" w:hAnsi="Arial" w:cs="Arial"/>
        </w:rPr>
        <w:t xml:space="preserve"> Amount</w:t>
      </w:r>
      <w:r w:rsidR="00E86516" w:rsidRPr="00CC5613">
        <w:rPr>
          <w:rFonts w:ascii="Arial" w:hAnsi="Arial" w:cs="Arial"/>
        </w:rPr>
        <w:t xml:space="preserve"> _______ units (this is the total background insulin)</w:t>
      </w:r>
    </w:p>
    <w:p w:rsidR="00CC5613" w:rsidRDefault="00CC5613" w:rsidP="00CC5613">
      <w:pPr>
        <w:spacing w:after="0"/>
        <w:rPr>
          <w:rFonts w:ascii="Arial" w:hAnsi="Arial" w:cs="Arial"/>
          <w:b/>
        </w:rPr>
      </w:pPr>
    </w:p>
    <w:p w:rsidR="00CC5613" w:rsidRDefault="00CC5613" w:rsidP="00CC5613">
      <w:pPr>
        <w:spacing w:after="0"/>
        <w:rPr>
          <w:rFonts w:ascii="Arial" w:hAnsi="Arial" w:cs="Arial"/>
          <w:b/>
        </w:rPr>
      </w:pPr>
    </w:p>
    <w:p w:rsidR="00CC5613" w:rsidRPr="00CC5613" w:rsidRDefault="00CC5613" w:rsidP="00CC5613">
      <w:pPr>
        <w:spacing w:after="0"/>
        <w:rPr>
          <w:rFonts w:ascii="Arial" w:hAnsi="Arial" w:cs="Arial"/>
          <w:b/>
        </w:rPr>
      </w:pPr>
      <w:r w:rsidRPr="00CC5613">
        <w:rPr>
          <w:rFonts w:ascii="Arial" w:hAnsi="Arial" w:cs="Arial"/>
          <w:b/>
        </w:rPr>
        <w:t>Calculate Basal Rate Settings for Manual Mode</w:t>
      </w:r>
    </w:p>
    <w:p w:rsidR="00CC5613" w:rsidRDefault="00CC5613" w:rsidP="00CC56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Mode</w:t>
      </w:r>
      <w:r w:rsidRPr="00646785">
        <w:rPr>
          <w:rFonts w:ascii="Arial" w:hAnsi="Arial" w:cs="Arial"/>
          <w:sz w:val="18"/>
          <w:szCs w:val="18"/>
        </w:rPr>
        <w:t xml:space="preserve"> (pre-set) basal settings should be reviewed 3-monthly, using the following calculation (NB: to ensure that the open-loop basal delivery is around 40% of the TDD).</w:t>
      </w:r>
    </w:p>
    <w:p w:rsidR="00CC5613" w:rsidRDefault="00CC5613" w:rsidP="00CC5613">
      <w:pPr>
        <w:spacing w:line="360" w:lineRule="auto"/>
        <w:rPr>
          <w:rFonts w:ascii="Arial" w:hAnsi="Arial" w:cs="Arial"/>
        </w:rPr>
      </w:pPr>
      <w:proofErr w:type="gramStart"/>
      <w:r w:rsidRPr="005A0362">
        <w:rPr>
          <w:rFonts w:ascii="Arial" w:hAnsi="Arial" w:cs="Arial"/>
          <w:u w:val="single"/>
        </w:rPr>
        <w:t>Step</w:t>
      </w:r>
      <w:proofErr w:type="gramEnd"/>
      <w:r w:rsidRPr="005A036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 xml:space="preserve"> – calculate 40% of TDD: </w:t>
      </w:r>
    </w:p>
    <w:p w:rsidR="00CC5613" w:rsidRPr="00CC5613" w:rsidRDefault="00CC5613" w:rsidP="00CC5613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CC5613">
        <w:rPr>
          <w:rFonts w:ascii="Arial" w:hAnsi="Arial" w:cs="Arial"/>
        </w:rPr>
        <w:t>TDD _____units x 0.4 = _____units (estimated basal requirement for manual mode)</w:t>
      </w:r>
    </w:p>
    <w:p w:rsidR="00CC5613" w:rsidRDefault="00CC5613" w:rsidP="00CC5613">
      <w:pPr>
        <w:spacing w:line="360" w:lineRule="auto"/>
        <w:rPr>
          <w:rFonts w:ascii="Arial" w:hAnsi="Arial" w:cs="Arial"/>
        </w:rPr>
      </w:pPr>
      <w:r w:rsidRPr="00166D4A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 – check current Total Basal (Active- Basal 1 from </w:t>
      </w:r>
      <w:r w:rsidRPr="009B73E5">
        <w:rPr>
          <w:rFonts w:ascii="Arial" w:hAnsi="Arial" w:cs="Arial"/>
          <w:u w:val="single"/>
        </w:rPr>
        <w:t>Device Settings</w:t>
      </w:r>
      <w:r>
        <w:rPr>
          <w:rFonts w:ascii="Arial" w:hAnsi="Arial" w:cs="Arial"/>
        </w:rPr>
        <w:t xml:space="preserve">): </w:t>
      </w:r>
    </w:p>
    <w:p w:rsidR="00CC5613" w:rsidRPr="00BC209C" w:rsidRDefault="00CC5613" w:rsidP="00CC56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(B) </w:t>
      </w:r>
      <w:r>
        <w:rPr>
          <w:rFonts w:ascii="Arial" w:hAnsi="Arial" w:cs="Arial"/>
        </w:rPr>
        <w:t>_________units/day</w:t>
      </w:r>
    </w:p>
    <w:p w:rsidR="00CC5613" w:rsidRPr="00AC7F45" w:rsidRDefault="00CC5613" w:rsidP="00CC5613">
      <w:pPr>
        <w:spacing w:line="360" w:lineRule="auto"/>
        <w:rPr>
          <w:rFonts w:ascii="Arial" w:hAnsi="Arial" w:cs="Arial"/>
          <w:b/>
        </w:rPr>
      </w:pPr>
      <w:r w:rsidRPr="00940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– Is the estimated basal requirement </w:t>
      </w:r>
      <w:r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GREATER THAN the current basal</w:t>
      </w:r>
      <w:r w:rsidR="00AC7F45">
        <w:rPr>
          <w:rFonts w:ascii="Arial" w:hAnsi="Arial" w:cs="Arial"/>
        </w:rPr>
        <w:t xml:space="preserve"> </w:t>
      </w:r>
      <w:r w:rsidR="00AC7F45">
        <w:rPr>
          <w:rFonts w:ascii="Arial" w:hAnsi="Arial" w:cs="Arial"/>
          <w:b/>
        </w:rPr>
        <w:t>(B)</w:t>
      </w:r>
    </w:p>
    <w:p w:rsidR="00CC5613" w:rsidRDefault="00CC5613" w:rsidP="00CC5613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AC7F45">
        <w:rPr>
          <w:rFonts w:ascii="Arial" w:hAnsi="Arial" w:cs="Arial"/>
          <w:b/>
          <w:u w:val="single"/>
        </w:rPr>
        <w:t>YES</w:t>
      </w:r>
      <w:r>
        <w:rPr>
          <w:rFonts w:ascii="Arial" w:hAnsi="Arial" w:cs="Arial"/>
        </w:rPr>
        <w:t xml:space="preserve"> </w:t>
      </w:r>
      <w:r w:rsidRPr="00D0554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increase the basal settings as follows:</w:t>
      </w:r>
    </w:p>
    <w:p w:rsidR="00CC5613" w:rsidRDefault="00CC5613" w:rsidP="00CC56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Estimated basal </w:t>
      </w:r>
      <w:r w:rsidR="00AC7F45">
        <w:rPr>
          <w:rFonts w:ascii="Arial" w:hAnsi="Arial" w:cs="Arial"/>
          <w:b/>
        </w:rPr>
        <w:t xml:space="preserve">(A) </w:t>
      </w:r>
      <w:r>
        <w:rPr>
          <w:rFonts w:ascii="Arial" w:hAnsi="Arial" w:cs="Arial"/>
        </w:rPr>
        <w:t xml:space="preserve">– current basal </w:t>
      </w:r>
      <w:r w:rsidR="00AC7F45">
        <w:rPr>
          <w:rFonts w:ascii="Arial" w:hAnsi="Arial" w:cs="Arial"/>
          <w:b/>
        </w:rPr>
        <w:t xml:space="preserve">(B) </w:t>
      </w:r>
      <w:r w:rsidR="00AC7F45">
        <w:rPr>
          <w:rFonts w:ascii="Arial" w:hAnsi="Arial" w:cs="Arial"/>
        </w:rPr>
        <w:t>= ______</w:t>
      </w:r>
      <w:r>
        <w:rPr>
          <w:rFonts w:ascii="Arial" w:hAnsi="Arial" w:cs="Arial"/>
        </w:rPr>
        <w:t xml:space="preserve">units / 24h = ___________units/hr </w:t>
      </w:r>
    </w:p>
    <w:p w:rsidR="00CC5613" w:rsidRDefault="00CC5613" w:rsidP="00CC5613">
      <w:pPr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Increase each </w:t>
      </w:r>
      <w:r w:rsidR="00AC7F45">
        <w:rPr>
          <w:rFonts w:ascii="Arial" w:hAnsi="Arial" w:cs="Arial"/>
        </w:rPr>
        <w:t>manual mode</w:t>
      </w:r>
      <w:r>
        <w:rPr>
          <w:rFonts w:ascii="Arial" w:hAnsi="Arial" w:cs="Arial"/>
        </w:rPr>
        <w:t xml:space="preserve"> (pre-set) basal by this amount</w:t>
      </w:r>
    </w:p>
    <w:p w:rsidR="00AC7F45" w:rsidRPr="001A05CA" w:rsidRDefault="00AC7F45" w:rsidP="00AC7F45">
      <w:pPr>
        <w:spacing w:after="0" w:line="360" w:lineRule="auto"/>
        <w:ind w:left="720"/>
        <w:rPr>
          <w:rFonts w:ascii="Arial" w:hAnsi="Arial" w:cs="Arial"/>
        </w:rPr>
      </w:pPr>
    </w:p>
    <w:p w:rsidR="00CC5613" w:rsidRDefault="00CC5613" w:rsidP="00CC5613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AC7F45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</w:t>
      </w:r>
      <w:r w:rsidRPr="00D0554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decrease the basal settings as follows:</w:t>
      </w:r>
    </w:p>
    <w:p w:rsidR="00CC5613" w:rsidRDefault="00CC5613" w:rsidP="00CC56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basal </w:t>
      </w:r>
      <w:r w:rsidR="00AC7F45">
        <w:rPr>
          <w:rFonts w:ascii="Arial" w:hAnsi="Arial" w:cs="Arial"/>
          <w:b/>
        </w:rPr>
        <w:t xml:space="preserve">(B) </w:t>
      </w:r>
      <w:r>
        <w:rPr>
          <w:rFonts w:ascii="Arial" w:hAnsi="Arial" w:cs="Arial"/>
        </w:rPr>
        <w:t xml:space="preserve">– estimated basal </w:t>
      </w:r>
      <w:r w:rsidR="00AC7F45">
        <w:rPr>
          <w:rFonts w:ascii="Arial" w:hAnsi="Arial" w:cs="Arial"/>
          <w:b/>
        </w:rPr>
        <w:t xml:space="preserve">(A) </w:t>
      </w:r>
      <w:r w:rsidR="00AC7F45">
        <w:rPr>
          <w:rFonts w:ascii="Arial" w:hAnsi="Arial" w:cs="Arial"/>
        </w:rPr>
        <w:t>= ______</w:t>
      </w:r>
      <w:r>
        <w:rPr>
          <w:rFonts w:ascii="Arial" w:hAnsi="Arial" w:cs="Arial"/>
        </w:rPr>
        <w:t xml:space="preserve">units / 24h = ___________units/hr </w:t>
      </w:r>
    </w:p>
    <w:p w:rsidR="00CC5613" w:rsidRPr="001A05CA" w:rsidRDefault="00CC5613" w:rsidP="00CC5613">
      <w:pPr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Decrease each open-loop (pre-set) basal by this amount</w:t>
      </w:r>
    </w:p>
    <w:p w:rsidR="00AC7F45" w:rsidRDefault="00AC7F45" w:rsidP="00CC5613">
      <w:pPr>
        <w:spacing w:line="360" w:lineRule="auto"/>
        <w:rPr>
          <w:rFonts w:ascii="Arial" w:hAnsi="Arial" w:cs="Arial"/>
        </w:rPr>
      </w:pPr>
    </w:p>
    <w:p w:rsidR="00C63F06" w:rsidRDefault="00C63F06" w:rsidP="00CC5613">
      <w:pPr>
        <w:spacing w:line="360" w:lineRule="auto"/>
        <w:rPr>
          <w:rFonts w:ascii="Arial" w:hAnsi="Arial" w:cs="Arial"/>
        </w:rPr>
      </w:pPr>
    </w:p>
    <w:p w:rsidR="00CC5613" w:rsidRPr="00232260" w:rsidRDefault="00CC5613" w:rsidP="00CC561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32260">
        <w:rPr>
          <w:rFonts w:ascii="Arial" w:hAnsi="Arial" w:cs="Arial"/>
          <w:b/>
          <w:sz w:val="24"/>
          <w:szCs w:val="24"/>
          <w:u w:val="single"/>
        </w:rPr>
        <w:t>Basal settings: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</w:tblGrid>
      <w:tr w:rsidR="00CC5613" w:rsidRPr="00325AC6" w:rsidTr="00CC5613"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  <w:r w:rsidRPr="00325AC6">
              <w:rPr>
                <w:rFonts w:ascii="Arial" w:hAnsi="Arial" w:cs="Arial"/>
              </w:rPr>
              <w:t>Time</w:t>
            </w:r>
          </w:p>
        </w:tc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  <w:r w:rsidRPr="00325AC6">
              <w:rPr>
                <w:rFonts w:ascii="Arial" w:hAnsi="Arial" w:cs="Arial"/>
              </w:rPr>
              <w:t>Unit/hr (OLD)</w:t>
            </w:r>
          </w:p>
        </w:tc>
        <w:tc>
          <w:tcPr>
            <w:tcW w:w="2464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  <w:r w:rsidRPr="00325AC6">
              <w:rPr>
                <w:rFonts w:ascii="Arial" w:hAnsi="Arial" w:cs="Arial"/>
              </w:rPr>
              <w:t>Unit/hr (NEW)</w:t>
            </w:r>
          </w:p>
        </w:tc>
      </w:tr>
      <w:tr w:rsidR="00CC5613" w:rsidRPr="00325AC6" w:rsidTr="00CC5613"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5613" w:rsidRPr="00325AC6" w:rsidTr="00CC5613"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5613" w:rsidRPr="00325AC6" w:rsidTr="00CC5613"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5613" w:rsidRPr="00325AC6" w:rsidTr="00CC5613"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5613" w:rsidRPr="00325AC6" w:rsidTr="00CC5613"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5613" w:rsidRPr="00325AC6" w:rsidTr="00CC5613"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5613" w:rsidRPr="00325AC6" w:rsidTr="00CC5613"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C5613" w:rsidRPr="00325AC6" w:rsidRDefault="00CC5613" w:rsidP="00CC561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C5613" w:rsidRPr="00CC5613" w:rsidRDefault="00CC5613" w:rsidP="00CC5613">
      <w:pPr>
        <w:pStyle w:val="ListParagraph"/>
        <w:spacing w:after="0"/>
        <w:rPr>
          <w:rFonts w:ascii="Arial" w:eastAsia="Calibri" w:hAnsi="Arial" w:cs="Arial"/>
          <w:b/>
        </w:rPr>
      </w:pPr>
    </w:p>
    <w:p w:rsidR="00AC7F45" w:rsidRDefault="00AC7F45" w:rsidP="00AC7F45">
      <w:pPr>
        <w:pStyle w:val="ListParagraph"/>
        <w:spacing w:after="0"/>
        <w:rPr>
          <w:rFonts w:ascii="Arial" w:hAnsi="Arial" w:cs="Arial"/>
        </w:rPr>
      </w:pPr>
    </w:p>
    <w:p w:rsidR="00AC7F45" w:rsidRDefault="00AC7F45" w:rsidP="00AC7F4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</w:t>
      </w:r>
      <w:proofErr w:type="spellStart"/>
      <w:r>
        <w:rPr>
          <w:rFonts w:ascii="Arial" w:hAnsi="Arial" w:cs="Arial"/>
        </w:rPr>
        <w:t>carbs</w:t>
      </w:r>
      <w:proofErr w:type="spellEnd"/>
      <w:r>
        <w:rPr>
          <w:rFonts w:ascii="Arial" w:hAnsi="Arial" w:cs="Arial"/>
        </w:rPr>
        <w:t xml:space="preserve"> ___________g (check if similar to average amounts below)</w:t>
      </w:r>
    </w:p>
    <w:tbl>
      <w:tblPr>
        <w:tblW w:w="0" w:type="auto"/>
        <w:jc w:val="center"/>
        <w:tblInd w:w="-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2795"/>
        <w:gridCol w:w="2996"/>
      </w:tblGrid>
      <w:tr w:rsidR="00AC7F45" w:rsidTr="00AC7F4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Female (</w:t>
            </w:r>
            <w:proofErr w:type="spellStart"/>
            <w:r>
              <w:rPr>
                <w:rFonts w:ascii="Arial" w:eastAsia="Calibri" w:hAnsi="Arial" w:cs="Arial"/>
              </w:rPr>
              <w:t>Carbs</w:t>
            </w:r>
            <w:proofErr w:type="spellEnd"/>
            <w:r>
              <w:rPr>
                <w:rFonts w:ascii="Arial" w:eastAsia="Calibri" w:hAnsi="Arial" w:cs="Arial"/>
              </w:rPr>
              <w:t>/ day)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Male (</w:t>
            </w:r>
            <w:proofErr w:type="spellStart"/>
            <w:r>
              <w:rPr>
                <w:rFonts w:ascii="Arial" w:eastAsia="Calibri" w:hAnsi="Arial" w:cs="Arial"/>
              </w:rPr>
              <w:t>Carbs</w:t>
            </w:r>
            <w:proofErr w:type="spellEnd"/>
            <w:r>
              <w:rPr>
                <w:rFonts w:ascii="Arial" w:eastAsia="Calibri" w:hAnsi="Arial" w:cs="Arial"/>
              </w:rPr>
              <w:t>/ day)</w:t>
            </w:r>
          </w:p>
        </w:tc>
      </w:tr>
      <w:tr w:rsidR="00AC7F45" w:rsidTr="00AC7F4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1-3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125g</w:t>
            </w:r>
          </w:p>
        </w:tc>
      </w:tr>
      <w:tr w:rsidR="00AC7F45" w:rsidTr="00AC7F4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4-6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185g</w:t>
            </w:r>
          </w:p>
        </w:tc>
      </w:tr>
      <w:tr w:rsidR="00AC7F45" w:rsidTr="00AC7F4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7-9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220g</w:t>
            </w:r>
          </w:p>
        </w:tc>
      </w:tr>
      <w:tr w:rsidR="00AC7F45" w:rsidTr="00AC7F4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10-12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270g</w:t>
            </w:r>
          </w:p>
        </w:tc>
      </w:tr>
      <w:tr w:rsidR="00AC7F45" w:rsidTr="00AC7F4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13-14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315g</w:t>
            </w:r>
          </w:p>
        </w:tc>
      </w:tr>
      <w:tr w:rsidR="00AC7F45" w:rsidTr="00AC7F4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15-16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360g</w:t>
            </w:r>
          </w:p>
        </w:tc>
      </w:tr>
      <w:tr w:rsidR="00AC7F45" w:rsidTr="00AC7F4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17-18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5" w:rsidRDefault="00AC7F45" w:rsidP="00AC7F4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390g</w:t>
            </w:r>
          </w:p>
        </w:tc>
      </w:tr>
    </w:tbl>
    <w:p w:rsidR="00AC7F45" w:rsidRDefault="00AC7F45" w:rsidP="00AC7F45">
      <w:pPr>
        <w:pStyle w:val="ListParagraph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Average amounts of </w:t>
      </w:r>
      <w:proofErr w:type="spellStart"/>
      <w:r>
        <w:rPr>
          <w:rFonts w:ascii="Arial" w:eastAsia="Calibri" w:hAnsi="Arial" w:cs="Arial"/>
        </w:rPr>
        <w:t>carbs</w:t>
      </w:r>
      <w:proofErr w:type="spellEnd"/>
      <w:r>
        <w:rPr>
          <w:rFonts w:ascii="Arial" w:eastAsia="Calibri" w:hAnsi="Arial" w:cs="Arial"/>
        </w:rPr>
        <w:t xml:space="preserve"> for age groups (i.e. 50</w:t>
      </w:r>
      <w:r>
        <w:rPr>
          <w:rFonts w:ascii="Arial" w:hAnsi="Arial" w:cs="Arial"/>
        </w:rPr>
        <w:t>% of average kcal requirements)</w:t>
      </w:r>
    </w:p>
    <w:p w:rsidR="00E86516" w:rsidRDefault="00E86516" w:rsidP="00AC7F45">
      <w:pPr>
        <w:pStyle w:val="ListParagraph"/>
        <w:spacing w:after="0"/>
        <w:rPr>
          <w:rFonts w:ascii="Arial" w:hAnsi="Arial" w:cs="Arial"/>
        </w:rPr>
      </w:pPr>
    </w:p>
    <w:p w:rsidR="00E86516" w:rsidRPr="00CA069A" w:rsidRDefault="00E86516" w:rsidP="00E86516">
      <w:pPr>
        <w:pStyle w:val="ListParagraph"/>
        <w:spacing w:after="0"/>
        <w:rPr>
          <w:rFonts w:ascii="Arial" w:hAnsi="Arial" w:cs="Arial"/>
          <w:u w:val="single"/>
        </w:rPr>
      </w:pPr>
    </w:p>
    <w:p w:rsidR="00CA069A" w:rsidRDefault="00CA069A" w:rsidP="00CA069A">
      <w:pPr>
        <w:spacing w:after="0"/>
        <w:rPr>
          <w:rFonts w:ascii="Arial" w:hAnsi="Arial" w:cs="Arial"/>
          <w:u w:val="single"/>
        </w:rPr>
      </w:pPr>
    </w:p>
    <w:p w:rsidR="00CA069A" w:rsidRPr="00CA069A" w:rsidRDefault="00CA069A" w:rsidP="001D5A62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Adherence Report</w:t>
      </w: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 the summary at the bottom of the page:</w:t>
      </w:r>
    </w:p>
    <w:p w:rsidR="007E4527" w:rsidRDefault="00232260" w:rsidP="007E452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BG readings _________</w:t>
      </w:r>
    </w:p>
    <w:p w:rsidR="007E4527" w:rsidRDefault="007E4527" w:rsidP="007E452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Bolus wizard events ________ (aim: at least 6 per day)</w:t>
      </w:r>
    </w:p>
    <w:p w:rsidR="007E4527" w:rsidRDefault="007E4527" w:rsidP="007E452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Rewind: Every  _________ days (this indicates set changes, aim: every 2-3 days)</w:t>
      </w:r>
    </w:p>
    <w:p w:rsidR="00232260" w:rsidRDefault="00232260" w:rsidP="00232260">
      <w:pPr>
        <w:pStyle w:val="ListParagraph"/>
        <w:spacing w:after="0"/>
        <w:rPr>
          <w:rFonts w:ascii="Arial" w:hAnsi="Arial" w:cs="Arial"/>
        </w:rPr>
      </w:pPr>
      <w:r w:rsidRPr="00232260">
        <w:rPr>
          <w:rFonts w:ascii="Arial" w:hAnsi="Arial" w:cs="Arial"/>
          <w:b/>
          <w:u w:val="single"/>
        </w:rPr>
        <w:t>NB</w:t>
      </w:r>
      <w:r>
        <w:rPr>
          <w:rFonts w:ascii="Arial" w:hAnsi="Arial" w:cs="Arial"/>
        </w:rPr>
        <w:t xml:space="preserve"> </w:t>
      </w:r>
      <w:r w:rsidRPr="00232260">
        <w:rPr>
          <w:rFonts w:ascii="Arial" w:hAnsi="Arial" w:cs="Arial"/>
          <w:u w:val="single"/>
        </w:rPr>
        <w:t>Site Rotation – Regular rotation of sites for set changes are crucial</w:t>
      </w:r>
    </w:p>
    <w:p w:rsidR="007E4527" w:rsidRPr="00AF1348" w:rsidRDefault="007E4527" w:rsidP="00AF134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proofErr w:type="spellStart"/>
      <w:r w:rsidRPr="001358DC">
        <w:rPr>
          <w:rFonts w:ascii="Arial" w:hAnsi="Arial" w:cs="Arial"/>
        </w:rPr>
        <w:t>Cannula</w:t>
      </w:r>
      <w:proofErr w:type="spellEnd"/>
      <w:r w:rsidRPr="001358DC">
        <w:rPr>
          <w:rFonts w:ascii="Arial" w:hAnsi="Arial" w:cs="Arial"/>
        </w:rPr>
        <w:t xml:space="preserve"> amount</w:t>
      </w:r>
      <w:r w:rsidR="001358DC" w:rsidRPr="001358DC">
        <w:rPr>
          <w:rFonts w:ascii="Arial" w:hAnsi="Arial" w:cs="Arial"/>
        </w:rPr>
        <w:t xml:space="preserve"> __________</w:t>
      </w:r>
      <w:r w:rsidR="001358DC">
        <w:rPr>
          <w:rFonts w:ascii="Arial" w:hAnsi="Arial" w:cs="Arial"/>
        </w:rPr>
        <w:t>(Mio 6mm = 0.3 units</w:t>
      </w:r>
      <w:r w:rsidR="00AF1348">
        <w:rPr>
          <w:rFonts w:ascii="Arial" w:hAnsi="Arial" w:cs="Arial"/>
        </w:rPr>
        <w:t xml:space="preserve"> / Mio 9mm = 0.5 units</w:t>
      </w:r>
      <w:r w:rsidR="001358DC">
        <w:rPr>
          <w:rFonts w:ascii="Arial" w:hAnsi="Arial" w:cs="Arial"/>
        </w:rPr>
        <w:t xml:space="preserve"> / Mio </w:t>
      </w:r>
      <w:r w:rsidR="00AF1348">
        <w:rPr>
          <w:rFonts w:ascii="Arial" w:hAnsi="Arial" w:cs="Arial"/>
        </w:rPr>
        <w:t xml:space="preserve">   </w:t>
      </w:r>
      <w:r w:rsidR="001358DC">
        <w:rPr>
          <w:rFonts w:ascii="Arial" w:hAnsi="Arial" w:cs="Arial"/>
        </w:rPr>
        <w:t xml:space="preserve">30/Silhouette = 0.7 units /  </w:t>
      </w:r>
      <w:r w:rsidR="004B7EF9">
        <w:rPr>
          <w:rFonts w:ascii="Arial" w:hAnsi="Arial" w:cs="Arial"/>
        </w:rPr>
        <w:t>Mio Advance = 0.6</w:t>
      </w:r>
      <w:r w:rsidR="001358DC" w:rsidRPr="00AF1348">
        <w:rPr>
          <w:rFonts w:ascii="Arial" w:hAnsi="Arial" w:cs="Arial"/>
        </w:rPr>
        <w:t xml:space="preserve"> units /  Sure T = 0 units)</w:t>
      </w:r>
    </w:p>
    <w:p w:rsidR="007E4527" w:rsidRDefault="007E4527" w:rsidP="007E4527">
      <w:pPr>
        <w:pStyle w:val="ListParagraph"/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1D5A62" w:rsidRDefault="001D5A62" w:rsidP="007E4527">
      <w:pPr>
        <w:spacing w:after="0"/>
        <w:jc w:val="center"/>
        <w:rPr>
          <w:rFonts w:ascii="Arial" w:hAnsi="Arial" w:cs="Arial"/>
          <w:u w:val="single"/>
        </w:rPr>
      </w:pPr>
    </w:p>
    <w:p w:rsidR="001D5A62" w:rsidRDefault="001D5A62" w:rsidP="007E4527">
      <w:pPr>
        <w:spacing w:after="0"/>
        <w:jc w:val="center"/>
        <w:rPr>
          <w:rFonts w:ascii="Arial" w:hAnsi="Arial" w:cs="Arial"/>
          <w:u w:val="single"/>
        </w:rPr>
      </w:pPr>
    </w:p>
    <w:p w:rsidR="001D5A62" w:rsidRDefault="001D5A62" w:rsidP="007E4527">
      <w:pPr>
        <w:spacing w:after="0"/>
        <w:jc w:val="center"/>
        <w:rPr>
          <w:rFonts w:ascii="Arial" w:hAnsi="Arial" w:cs="Arial"/>
          <w:u w:val="single"/>
        </w:rPr>
      </w:pPr>
    </w:p>
    <w:p w:rsidR="001D5A62" w:rsidRDefault="001D5A62" w:rsidP="007E4527">
      <w:pPr>
        <w:spacing w:after="0"/>
        <w:jc w:val="center"/>
        <w:rPr>
          <w:rFonts w:ascii="Arial" w:hAnsi="Arial" w:cs="Arial"/>
          <w:u w:val="single"/>
        </w:rPr>
      </w:pPr>
    </w:p>
    <w:p w:rsidR="007E4527" w:rsidRDefault="007E4527" w:rsidP="0079394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DEVICE SETTINGS SNAPSHOT</w:t>
      </w:r>
    </w:p>
    <w:p w:rsidR="001D5A62" w:rsidRDefault="001D5A62" w:rsidP="001D5A62">
      <w:pPr>
        <w:spacing w:after="0"/>
        <w:rPr>
          <w:rFonts w:ascii="Arial" w:hAnsi="Arial" w:cs="Arial"/>
          <w:u w:val="single"/>
        </w:rPr>
      </w:pPr>
    </w:p>
    <w:p w:rsidR="001D5A62" w:rsidRDefault="001D5A62" w:rsidP="001D5A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Blood Glucose Target (usually 5-6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/L) </w:t>
      </w:r>
    </w:p>
    <w:p w:rsidR="00232260" w:rsidRDefault="00232260" w:rsidP="001D5A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Bolus: </w:t>
      </w:r>
      <w:r>
        <w:rPr>
          <w:rFonts w:ascii="Arial" w:hAnsi="Arial" w:cs="Arial"/>
        </w:rPr>
        <w:tab/>
        <w:t>Active insulin time ____________ (usually 3hrs)</w:t>
      </w: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Basal: (active) will be beside basal rate currently being used</w:t>
      </w:r>
      <w:r w:rsidR="001D5A62">
        <w:rPr>
          <w:rFonts w:ascii="Arial" w:hAnsi="Arial" w:cs="Arial"/>
        </w:rPr>
        <w:t xml:space="preserve"> in Manual Mode</w:t>
      </w:r>
    </w:p>
    <w:p w:rsidR="00793949" w:rsidRDefault="00793949" w:rsidP="0079394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Basal _______units/hr (Check highest basal rate and max set at 50% more)</w:t>
      </w:r>
    </w:p>
    <w:p w:rsidR="00793949" w:rsidRDefault="00793949" w:rsidP="0079394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Bolus _______units (Increase if Max Bolus being reached and not all bolus being delivered – you will see this is day to day breakdown)</w:t>
      </w:r>
    </w:p>
    <w:p w:rsidR="00793949" w:rsidRDefault="00793949" w:rsidP="007E4527">
      <w:pPr>
        <w:spacing w:after="0"/>
        <w:rPr>
          <w:rFonts w:ascii="Arial" w:hAnsi="Arial" w:cs="Arial"/>
        </w:rPr>
      </w:pPr>
    </w:p>
    <w:p w:rsidR="00232260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Carbohydrate Ratio (g/U)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4456"/>
      </w:tblGrid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usual meal/ snack eaten at this time</w:t>
            </w: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</w:tbl>
    <w:p w:rsidR="007E4527" w:rsidRDefault="00C71486" w:rsidP="007E452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6" style="position:absolute;left:0;text-align:left;margin-left:152.55pt;margin-top:12.3pt;width:15pt;height:14.25pt;z-index:251658240;mso-position-horizontal-relative:text;mso-position-vertical-relative:text"/>
        </w:pict>
      </w:r>
    </w:p>
    <w:p w:rsidR="007E4527" w:rsidRDefault="001D5A62" w:rsidP="001D5A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Smart Guard – Auto mode ON </w:t>
      </w:r>
    </w:p>
    <w:p w:rsidR="007E4527" w:rsidRDefault="007E4527" w:rsidP="007E4527">
      <w:pPr>
        <w:spacing w:after="0"/>
        <w:ind w:firstLine="720"/>
        <w:rPr>
          <w:rFonts w:ascii="Arial" w:hAnsi="Arial" w:cs="Arial"/>
        </w:rPr>
      </w:pPr>
    </w:p>
    <w:p w:rsidR="007E4527" w:rsidRDefault="007E4527" w:rsidP="007E4527">
      <w:pPr>
        <w:spacing w:after="0"/>
        <w:ind w:firstLine="720"/>
        <w:rPr>
          <w:rFonts w:ascii="Arial" w:hAnsi="Arial" w:cs="Arial"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DAILY DETAIL</w:t>
      </w:r>
    </w:p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Only BGs between 2-22mmol/L will be listed (arrows if BG higher/lower)</w:t>
      </w: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232260" w:rsidRDefault="00232260" w:rsidP="00232260">
      <w:pPr>
        <w:spacing w:after="0"/>
        <w:rPr>
          <w:rFonts w:ascii="Arial" w:hAnsi="Arial" w:cs="Arial"/>
          <w:b/>
        </w:rPr>
      </w:pPr>
    </w:p>
    <w:p w:rsidR="007E4527" w:rsidRDefault="00232260" w:rsidP="002322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and/or topics for discussion at clinic</w:t>
      </w:r>
    </w:p>
    <w:p w:rsidR="007E4527" w:rsidRDefault="007E4527" w:rsidP="001D5A62">
      <w:pPr>
        <w:spacing w:after="0"/>
        <w:rPr>
          <w:rFonts w:ascii="Arial" w:hAnsi="Arial" w:cs="Arial"/>
          <w:b/>
        </w:rPr>
      </w:pPr>
    </w:p>
    <w:p w:rsidR="007E4527" w:rsidRDefault="007E4527" w:rsidP="007E4527">
      <w:pPr>
        <w:spacing w:after="0"/>
        <w:ind w:left="720" w:firstLine="720"/>
        <w:rPr>
          <w:rFonts w:ascii="Arial" w:hAnsi="Arial" w:cs="Arial"/>
          <w:b/>
        </w:rPr>
      </w:pPr>
    </w:p>
    <w:p w:rsidR="007E4527" w:rsidRDefault="007E4527" w:rsidP="007E452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93949" w:rsidRDefault="00793949" w:rsidP="00232260">
      <w:pPr>
        <w:spacing w:after="0"/>
        <w:rPr>
          <w:rFonts w:ascii="Arial" w:hAnsi="Arial" w:cs="Arial"/>
          <w:b/>
        </w:rPr>
      </w:pPr>
    </w:p>
    <w:p w:rsidR="00793949" w:rsidRDefault="00793949" w:rsidP="00232260">
      <w:pPr>
        <w:spacing w:after="0"/>
        <w:rPr>
          <w:rFonts w:ascii="Arial" w:hAnsi="Arial" w:cs="Arial"/>
          <w:b/>
        </w:rPr>
      </w:pPr>
    </w:p>
    <w:p w:rsidR="00793949" w:rsidRDefault="00793949" w:rsidP="00232260">
      <w:pPr>
        <w:spacing w:after="0"/>
        <w:rPr>
          <w:rFonts w:ascii="Arial" w:hAnsi="Arial" w:cs="Arial"/>
          <w:b/>
        </w:rPr>
      </w:pPr>
    </w:p>
    <w:p w:rsidR="007E4527" w:rsidRDefault="007E4527" w:rsidP="002322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HOW TO MAKE CHANGES TO:</w:t>
      </w: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RATIOS:</w:t>
      </w:r>
    </w:p>
    <w:p w:rsidR="00232260" w:rsidRDefault="00232260" w:rsidP="007E4527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1276"/>
        <w:gridCol w:w="1417"/>
        <w:gridCol w:w="1418"/>
        <w:gridCol w:w="1337"/>
      </w:tblGrid>
      <w:tr w:rsidR="007E4527" w:rsidTr="007E45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7E4527" w:rsidTr="007E4527">
        <w:trPr>
          <w:trHeight w:val="1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(More than</w:t>
            </w:r>
            <w:r w:rsidR="003B5A8A">
              <w:rPr>
                <w:rFonts w:ascii="Arial" w:hAnsi="Arial" w:cs="Arial"/>
              </w:rPr>
              <w:t xml:space="preserve"> 9mmol/L</w:t>
            </w:r>
            <w:r>
              <w:rPr>
                <w:rFonts w:ascii="Arial" w:hAnsi="Arial" w:cs="Arial"/>
              </w:rPr>
              <w:t>)</w:t>
            </w:r>
          </w:p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Decrease the number of grams of </w:t>
            </w:r>
            <w:proofErr w:type="spellStart"/>
            <w:r>
              <w:rPr>
                <w:rFonts w:ascii="Arial" w:hAnsi="Arial" w:cs="Arial"/>
              </w:rPr>
              <w:t>carbs</w:t>
            </w:r>
            <w:proofErr w:type="spellEnd"/>
            <w:r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1:30→1:25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1:35→1:30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1:40→1:35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1:45→1:40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1:50→1:45</w:t>
            </w:r>
          </w:p>
        </w:tc>
      </w:tr>
      <w:tr w:rsidR="007E4527" w:rsidTr="007E4527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4527" w:rsidTr="007E4527">
        <w:trPr>
          <w:trHeight w:val="11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  <w:p w:rsidR="007E4527" w:rsidRDefault="007E4527" w:rsidP="003B5A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B5A8A">
              <w:rPr>
                <w:rFonts w:ascii="Arial" w:hAnsi="Arial" w:cs="Arial"/>
              </w:rPr>
              <w:t>Lower than 4 mmol/L)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Increase the number of grams of </w:t>
            </w:r>
            <w:proofErr w:type="spellStart"/>
            <w:r>
              <w:rPr>
                <w:rFonts w:ascii="Arial" w:hAnsi="Arial" w:cs="Arial"/>
              </w:rPr>
              <w:t>carbs</w:t>
            </w:r>
            <w:proofErr w:type="spellEnd"/>
            <w:r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1:25→1:30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1:30→1:35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1:35→1:40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1:40→1:45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1:45→1:50</w:t>
            </w:r>
          </w:p>
        </w:tc>
      </w:tr>
    </w:tbl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a ratio on the pump go into:</w:t>
      </w:r>
    </w:p>
    <w:p w:rsidR="007E4527" w:rsidRDefault="007E4527" w:rsidP="007E452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Bolus → Bolus setup → Bolus wizard setup→ Edit settings → </w:t>
      </w: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ratios</w:t>
      </w:r>
    </w:p>
    <w:p w:rsidR="007E4527" w:rsidRDefault="007E4527" w:rsidP="007E4527">
      <w:pPr>
        <w:spacing w:after="0" w:line="240" w:lineRule="auto"/>
        <w:ind w:firstLine="720"/>
        <w:rPr>
          <w:rFonts w:ascii="Arial" w:hAnsi="Arial" w:cs="Arial"/>
        </w:rPr>
      </w:pPr>
    </w:p>
    <w:p w:rsidR="007E4527" w:rsidRDefault="007E4527" w:rsidP="007E45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INSULIN SENSITIVITY: </w:t>
      </w:r>
    </w:p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that all high readings have been corrected (if BG was sent to pump via Bluetooth it will only remain on pump screen for 12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>)</w:t>
      </w:r>
    </w:p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/>
      </w:tblPr>
      <w:tblGrid>
        <w:gridCol w:w="4441"/>
        <w:gridCol w:w="4441"/>
      </w:tblGrid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1.0-1.9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2.0-2.5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2.6-4.9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5-9.9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 or higher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</w:tr>
    </w:tbl>
    <w:p w:rsidR="007E4527" w:rsidRDefault="007E4527" w:rsidP="007E452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*Do not set insulin sensitivity below calculated insulin sensitivity unless this has been discussed with your diabetes team</w:t>
      </w:r>
    </w:p>
    <w:p w:rsidR="007E4527" w:rsidRDefault="007E4527" w:rsidP="007E452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the insulin sensitivity on the pump go into:</w:t>
      </w:r>
    </w:p>
    <w:p w:rsidR="007E4527" w:rsidRDefault="007E4527" w:rsidP="007E4527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Bolus → Bolus setup → Bolus wizard setup→ Edit settings → Sensitivity</w:t>
      </w:r>
    </w:p>
    <w:p w:rsidR="007E4527" w:rsidRDefault="007E4527" w:rsidP="007E4527">
      <w:pPr>
        <w:spacing w:after="0" w:line="240" w:lineRule="auto"/>
        <w:rPr>
          <w:rFonts w:ascii="Arial" w:hAnsi="Arial" w:cs="Arial"/>
        </w:rPr>
      </w:pPr>
    </w:p>
    <w:p w:rsidR="00760707" w:rsidRPr="007E4527" w:rsidRDefault="00760707" w:rsidP="007E4527"/>
    <w:sectPr w:rsidR="00760707" w:rsidRPr="007E4527" w:rsidSect="00A1042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60" w:rsidRDefault="00232260" w:rsidP="00654567">
      <w:pPr>
        <w:spacing w:after="0" w:line="240" w:lineRule="auto"/>
      </w:pPr>
      <w:r>
        <w:separator/>
      </w:r>
    </w:p>
  </w:endnote>
  <w:endnote w:type="continuationSeparator" w:id="0">
    <w:p w:rsidR="00232260" w:rsidRDefault="00232260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0212"/>
      <w:docPartObj>
        <w:docPartGallery w:val="Page Numbers (Bottom of Page)"/>
        <w:docPartUnique/>
      </w:docPartObj>
    </w:sdtPr>
    <w:sdtContent>
      <w:p w:rsidR="00232260" w:rsidRDefault="00C71486">
        <w:pPr>
          <w:pStyle w:val="Footer"/>
          <w:jc w:val="right"/>
        </w:pPr>
        <w:fldSimple w:instr=" PAGE   \* MERGEFORMAT ">
          <w:r w:rsidR="00793949">
            <w:rPr>
              <w:noProof/>
            </w:rPr>
            <w:t>4</w:t>
          </w:r>
        </w:fldSimple>
      </w:p>
    </w:sdtContent>
  </w:sdt>
  <w:p w:rsidR="00232260" w:rsidRDefault="00232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60" w:rsidRDefault="00232260" w:rsidP="00654567">
      <w:pPr>
        <w:spacing w:after="0" w:line="240" w:lineRule="auto"/>
      </w:pPr>
      <w:r>
        <w:separator/>
      </w:r>
    </w:p>
  </w:footnote>
  <w:footnote w:type="continuationSeparator" w:id="0">
    <w:p w:rsidR="00232260" w:rsidRDefault="00232260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5A10"/>
    <w:multiLevelType w:val="hybridMultilevel"/>
    <w:tmpl w:val="CFD2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D240CF"/>
    <w:multiLevelType w:val="hybridMultilevel"/>
    <w:tmpl w:val="5CE0556C"/>
    <w:lvl w:ilvl="0" w:tplc="13EA364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95076"/>
    <w:multiLevelType w:val="hybridMultilevel"/>
    <w:tmpl w:val="8436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368E1"/>
    <w:multiLevelType w:val="hybridMultilevel"/>
    <w:tmpl w:val="C528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F2DF3"/>
    <w:multiLevelType w:val="hybridMultilevel"/>
    <w:tmpl w:val="200491FC"/>
    <w:lvl w:ilvl="0" w:tplc="0F44E6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A1755"/>
    <w:multiLevelType w:val="hybridMultilevel"/>
    <w:tmpl w:val="2324A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C0801"/>
    <w:multiLevelType w:val="hybridMultilevel"/>
    <w:tmpl w:val="B8E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476C6"/>
    <w:multiLevelType w:val="hybridMultilevel"/>
    <w:tmpl w:val="DBA2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015B3"/>
    <w:multiLevelType w:val="hybridMultilevel"/>
    <w:tmpl w:val="17B0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14"/>
  </w:num>
  <w:num w:numId="5">
    <w:abstractNumId w:val="23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1"/>
  </w:num>
  <w:num w:numId="13">
    <w:abstractNumId w:val="27"/>
  </w:num>
  <w:num w:numId="14">
    <w:abstractNumId w:val="15"/>
  </w:num>
  <w:num w:numId="15">
    <w:abstractNumId w:val="5"/>
  </w:num>
  <w:num w:numId="16">
    <w:abstractNumId w:val="20"/>
  </w:num>
  <w:num w:numId="17">
    <w:abstractNumId w:val="19"/>
  </w:num>
  <w:num w:numId="18">
    <w:abstractNumId w:val="16"/>
  </w:num>
  <w:num w:numId="19">
    <w:abstractNumId w:val="0"/>
  </w:num>
  <w:num w:numId="20">
    <w:abstractNumId w:val="9"/>
  </w:num>
  <w:num w:numId="21">
    <w:abstractNumId w:val="7"/>
  </w:num>
  <w:num w:numId="22">
    <w:abstractNumId w:val="22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13"/>
  </w:num>
  <w:num w:numId="33">
    <w:abstractNumId w:val="17"/>
  </w:num>
  <w:num w:numId="34">
    <w:abstractNumId w:val="24"/>
  </w:num>
  <w:num w:numId="35">
    <w:abstractNumId w:val="8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31"/>
    <w:rsid w:val="00055ABC"/>
    <w:rsid w:val="000605AB"/>
    <w:rsid w:val="00080489"/>
    <w:rsid w:val="000B691D"/>
    <w:rsid w:val="001358DC"/>
    <w:rsid w:val="001613E0"/>
    <w:rsid w:val="00176031"/>
    <w:rsid w:val="00181CA1"/>
    <w:rsid w:val="001C1BB3"/>
    <w:rsid w:val="001D5A62"/>
    <w:rsid w:val="00232260"/>
    <w:rsid w:val="00281B27"/>
    <w:rsid w:val="002A6C49"/>
    <w:rsid w:val="002A7C94"/>
    <w:rsid w:val="002B5C9A"/>
    <w:rsid w:val="002C6703"/>
    <w:rsid w:val="003221A8"/>
    <w:rsid w:val="00373B93"/>
    <w:rsid w:val="00392434"/>
    <w:rsid w:val="003B5A8A"/>
    <w:rsid w:val="00442977"/>
    <w:rsid w:val="00455C60"/>
    <w:rsid w:val="004725B8"/>
    <w:rsid w:val="004A4D2B"/>
    <w:rsid w:val="004B7EF9"/>
    <w:rsid w:val="00507A07"/>
    <w:rsid w:val="005177C2"/>
    <w:rsid w:val="00535A62"/>
    <w:rsid w:val="005503A3"/>
    <w:rsid w:val="0056380B"/>
    <w:rsid w:val="00602687"/>
    <w:rsid w:val="00646727"/>
    <w:rsid w:val="00654567"/>
    <w:rsid w:val="00677065"/>
    <w:rsid w:val="006779C7"/>
    <w:rsid w:val="006A5CA0"/>
    <w:rsid w:val="006E1663"/>
    <w:rsid w:val="006F7F73"/>
    <w:rsid w:val="00721610"/>
    <w:rsid w:val="0075656F"/>
    <w:rsid w:val="00760707"/>
    <w:rsid w:val="00793949"/>
    <w:rsid w:val="007E4527"/>
    <w:rsid w:val="0081482B"/>
    <w:rsid w:val="00843986"/>
    <w:rsid w:val="00843AD9"/>
    <w:rsid w:val="00864302"/>
    <w:rsid w:val="008913E3"/>
    <w:rsid w:val="00905C50"/>
    <w:rsid w:val="00911DC2"/>
    <w:rsid w:val="00992E15"/>
    <w:rsid w:val="009D2534"/>
    <w:rsid w:val="00A1042A"/>
    <w:rsid w:val="00A66E0C"/>
    <w:rsid w:val="00A72D5C"/>
    <w:rsid w:val="00AB33C1"/>
    <w:rsid w:val="00AC7F45"/>
    <w:rsid w:val="00AF1348"/>
    <w:rsid w:val="00B83709"/>
    <w:rsid w:val="00B8567F"/>
    <w:rsid w:val="00B91B61"/>
    <w:rsid w:val="00BC04CF"/>
    <w:rsid w:val="00C63F06"/>
    <w:rsid w:val="00C71486"/>
    <w:rsid w:val="00CA069A"/>
    <w:rsid w:val="00CA7ECC"/>
    <w:rsid w:val="00CB3AAF"/>
    <w:rsid w:val="00CC0591"/>
    <w:rsid w:val="00CC5613"/>
    <w:rsid w:val="00D026FD"/>
    <w:rsid w:val="00D04A26"/>
    <w:rsid w:val="00D36227"/>
    <w:rsid w:val="00D6571F"/>
    <w:rsid w:val="00D854DF"/>
    <w:rsid w:val="00D935B4"/>
    <w:rsid w:val="00DC26F3"/>
    <w:rsid w:val="00DC5543"/>
    <w:rsid w:val="00E32092"/>
    <w:rsid w:val="00E47CF9"/>
    <w:rsid w:val="00E86516"/>
    <w:rsid w:val="00EB0748"/>
    <w:rsid w:val="00EF567A"/>
    <w:rsid w:val="00F451DF"/>
    <w:rsid w:val="00F66E39"/>
    <w:rsid w:val="00FB35EA"/>
    <w:rsid w:val="00FB52F5"/>
    <w:rsid w:val="00FC67DD"/>
    <w:rsid w:val="00FD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27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Elaine A Hogg</cp:lastModifiedBy>
  <cp:revision>3</cp:revision>
  <cp:lastPrinted>2019-02-12T19:00:00Z</cp:lastPrinted>
  <dcterms:created xsi:type="dcterms:W3CDTF">2019-02-13T16:44:00Z</dcterms:created>
  <dcterms:modified xsi:type="dcterms:W3CDTF">2019-08-08T15:21:00Z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-652930428</vt:i4>
  </property>
</Properties>
</file>